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441" w:rsidRPr="00DD544E" w:rsidRDefault="00DD544E" w:rsidP="00A05441">
      <w:pPr>
        <w:shd w:val="clear" w:color="auto" w:fill="FFFFFF"/>
        <w:spacing w:before="100" w:beforeAutospacing="1" w:after="75" w:line="240" w:lineRule="auto"/>
        <w:outlineLvl w:val="2"/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</w:pPr>
      <w:r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 xml:space="preserve">Lab 2 - </w:t>
      </w:r>
      <w:r w:rsidR="00A05441" w:rsidRPr="00DD544E"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>Blink</w:t>
      </w:r>
    </w:p>
    <w:p w:rsidR="00A05441" w:rsidRPr="002932E7" w:rsidRDefault="00A05441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color w:val="000000" w:themeColor="text1"/>
          <w:sz w:val="22"/>
        </w:rPr>
      </w:pPr>
      <w:r w:rsidRPr="002932E7">
        <w:rPr>
          <w:rFonts w:ascii="Georgia" w:eastAsia="Times New Roman" w:hAnsi="Georgia" w:cs="Times New Roman"/>
          <w:b/>
          <w:i/>
          <w:color w:val="000000" w:themeColor="text1"/>
          <w:sz w:val="22"/>
        </w:rPr>
        <w:t>This example shows the simplest thing you can do with an Arduino to see physical</w:t>
      </w:r>
      <w:r w:rsidRPr="002932E7">
        <w:rPr>
          <w:rFonts w:ascii="Georgia" w:eastAsia="Times New Roman" w:hAnsi="Georgia" w:cs="Times New Roman"/>
          <w:b/>
          <w:color w:val="000000" w:themeColor="text1"/>
          <w:sz w:val="22"/>
        </w:rPr>
        <w:t xml:space="preserve"> output: it blinks an LED. </w:t>
      </w:r>
      <w:r w:rsidR="00DD544E" w:rsidRPr="002932E7">
        <w:rPr>
          <w:rFonts w:ascii="Georgia" w:eastAsia="Times New Roman" w:hAnsi="Georgia" w:cs="Times New Roman"/>
          <w:b/>
          <w:color w:val="000000" w:themeColor="text1"/>
          <w:sz w:val="22"/>
        </w:rPr>
        <w:t>It also proves that you can follow directions and that your Arduino functions properly.</w:t>
      </w:r>
    </w:p>
    <w:p w:rsidR="00A05441" w:rsidRPr="00A05441" w:rsidRDefault="00A05441" w:rsidP="00A05441">
      <w:pPr>
        <w:shd w:val="clear" w:color="auto" w:fill="FFFFFF"/>
        <w:spacing w:before="100" w:beforeAutospacing="1" w:after="75" w:line="240" w:lineRule="auto"/>
        <w:outlineLvl w:val="2"/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</w:pPr>
      <w:r w:rsidRPr="00A05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Hardware Required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br/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Arduino Board </w:t>
      </w:r>
      <w:r w:rsidRPr="002932E7">
        <w:rPr>
          <w:rFonts w:ascii="Lucida Sans" w:eastAsia="Times New Roman" w:hAnsi="Lucida Sans" w:cs="Times New Roman"/>
          <w:b/>
          <w:bCs/>
          <w:color w:val="000000" w:themeColor="text1"/>
          <w:spacing w:val="24"/>
          <w:sz w:val="22"/>
        </w:rPr>
        <w:br/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>LED</w:t>
      </w:r>
      <w:r w:rsidRPr="00A05441">
        <w:rPr>
          <w:rFonts w:ascii="Georgia" w:eastAsia="Times New Roman" w:hAnsi="Georgia" w:cs="Times New Roman"/>
          <w:color w:val="555555"/>
          <w:sz w:val="22"/>
        </w:rPr>
        <w:t xml:space="preserve"> </w:t>
      </w:r>
    </w:p>
    <w:p w:rsidR="00A05441" w:rsidRPr="00A05441" w:rsidRDefault="00A05441" w:rsidP="00A05441">
      <w:pPr>
        <w:shd w:val="clear" w:color="auto" w:fill="FFFFFF"/>
        <w:spacing w:before="100" w:beforeAutospacing="1" w:after="75" w:line="240" w:lineRule="auto"/>
        <w:outlineLvl w:val="2"/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</w:pPr>
      <w:r w:rsidRPr="00A05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Circuit</w:t>
      </w:r>
    </w:p>
    <w:p w:rsidR="00A05441" w:rsidRPr="002932E7" w:rsidRDefault="00DD544E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 w:rsidRPr="002932E7">
        <w:rPr>
          <w:rFonts w:ascii="Georgia" w:eastAsia="Times New Roman" w:hAnsi="Georgia" w:cs="Times New Roman"/>
          <w:noProof/>
          <w:color w:val="000000" w:themeColor="text1"/>
          <w:sz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3698240</wp:posOffset>
            </wp:positionH>
            <wp:positionV relativeFrom="paragraph">
              <wp:posOffset>719455</wp:posOffset>
            </wp:positionV>
            <wp:extent cx="2686050" cy="2495550"/>
            <wp:effectExtent l="0" t="0" r="0" b="0"/>
            <wp:wrapSquare wrapText="bothSides"/>
            <wp:docPr id="1" name="Picture 1" descr="http://arduino.cc/en/uploads/Tutorial/ExampleCircuit_bb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duino.cc/en/uploads/Tutorial/ExampleCircuit_bb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A05441"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To build the circuit, 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>obtain</w:t>
      </w:r>
      <w:r w:rsidR="00A05441"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an LED and attach its long, positive leg (called the anode) to pin 13.</w:t>
      </w:r>
      <w:proofErr w:type="gramEnd"/>
      <w:r w:rsidR="00A05441"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Attach the short negative leg (called the anode) to ground. Then plug your Arduino board into your computer, start the Arduino program, and 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continue reading. </w:t>
      </w:r>
      <w:r w:rsidR="00A05441" w:rsidRPr="002932E7">
        <w:rPr>
          <w:rFonts w:ascii="Georgia" w:eastAsia="Times New Roman" w:hAnsi="Georgia" w:cs="Times New Roman"/>
          <w:color w:val="000000" w:themeColor="text1"/>
          <w:sz w:val="22"/>
        </w:rPr>
        <w:t>Most Arduino boards already have an LED attached to pin 13 on the board itself</w:t>
      </w:r>
      <w:r w:rsidR="00570441">
        <w:rPr>
          <w:rFonts w:ascii="Georgia" w:eastAsia="Times New Roman" w:hAnsi="Georgia" w:cs="Times New Roman"/>
          <w:color w:val="000000" w:themeColor="text1"/>
          <w:sz w:val="22"/>
        </w:rPr>
        <w:t xml:space="preserve"> but attach an external one anyway.</w:t>
      </w:r>
    </w:p>
    <w:p w:rsidR="00A05441" w:rsidRPr="00A05441" w:rsidRDefault="00DD544E" w:rsidP="00DD544E">
      <w:pPr>
        <w:shd w:val="clear" w:color="auto" w:fill="FFFFFF"/>
        <w:spacing w:after="0" w:line="240" w:lineRule="auto"/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</w:pP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br/>
      </w:r>
      <w:r w:rsidR="0002480E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Layout</w:t>
      </w:r>
    </w:p>
    <w:p w:rsidR="00A05441" w:rsidRPr="002932E7" w:rsidRDefault="00A05441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If </w:t>
      </w:r>
      <w:r w:rsidR="0079062E">
        <w:rPr>
          <w:rFonts w:ascii="Georgia" w:eastAsia="Times New Roman" w:hAnsi="Georgia" w:cs="Times New Roman"/>
          <w:color w:val="000000" w:themeColor="text1"/>
          <w:sz w:val="22"/>
        </w:rPr>
        <w:t xml:space="preserve">you </w:t>
      </w:r>
      <w:r w:rsidR="00DD544E" w:rsidRPr="002932E7">
        <w:rPr>
          <w:rFonts w:ascii="Georgia" w:eastAsia="Times New Roman" w:hAnsi="Georgia" w:cs="Times New Roman"/>
          <w:color w:val="000000" w:themeColor="text1"/>
          <w:sz w:val="22"/>
        </w:rPr>
        <w:t>have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experience with electronics, you may notice that the LED doesn't have a resistor in series with it. This is because the amount of current coming </w:t>
      </w:r>
      <w:r w:rsidR="00570441">
        <w:rPr>
          <w:rFonts w:ascii="Georgia" w:eastAsia="Times New Roman" w:hAnsi="Georgia" w:cs="Times New Roman"/>
          <w:color w:val="000000" w:themeColor="text1"/>
          <w:sz w:val="22"/>
        </w:rPr>
        <w:t>from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the </w:t>
      </w:r>
      <w:proofErr w:type="spellStart"/>
      <w:r w:rsidR="00570441">
        <w:rPr>
          <w:rFonts w:ascii="Georgia" w:eastAsia="Times New Roman" w:hAnsi="Georgia" w:cs="Times New Roman"/>
          <w:color w:val="000000" w:themeColor="text1"/>
          <w:sz w:val="22"/>
        </w:rPr>
        <w:t>Arduino’s</w:t>
      </w:r>
      <w:proofErr w:type="spellEnd"/>
      <w:r w:rsidR="00570441">
        <w:rPr>
          <w:rFonts w:ascii="Georgia" w:eastAsia="Times New Roman" w:hAnsi="Georgia" w:cs="Times New Roman"/>
          <w:color w:val="000000" w:themeColor="text1"/>
          <w:sz w:val="22"/>
        </w:rPr>
        <w:t xml:space="preserve"> 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output pin is low enough that it won't damage the LED. This simplifies the circuit for beginners to delete the resistor. In general practice, though, it's a good idea to add a resistor in series with the LED. </w:t>
      </w:r>
    </w:p>
    <w:p w:rsidR="00DD544E" w:rsidRDefault="00DD544E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555555"/>
          <w:sz w:val="22"/>
        </w:rPr>
      </w:pPr>
    </w:p>
    <w:p w:rsidR="00A05441" w:rsidRPr="00A05441" w:rsidRDefault="0002480E" w:rsidP="00A05441">
      <w:pPr>
        <w:shd w:val="clear" w:color="auto" w:fill="FFFFFF"/>
        <w:spacing w:before="100" w:beforeAutospacing="1" w:after="75" w:line="240" w:lineRule="auto"/>
        <w:outlineLvl w:val="2"/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</w:pP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 xml:space="preserve">Basic </w:t>
      </w:r>
      <w:r w:rsidR="00A05441" w:rsidRPr="00A05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Code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 xml:space="preserve"> Expla</w:t>
      </w:r>
      <w:r w:rsidR="00570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nation</w:t>
      </w:r>
    </w:p>
    <w:p w:rsidR="00A05441" w:rsidRPr="002932E7" w:rsidRDefault="0002480E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>
        <w:rPr>
          <w:rFonts w:ascii="Georgia" w:eastAsia="Times New Roman" w:hAnsi="Georgia" w:cs="Times New Roman"/>
          <w:noProof/>
          <w:color w:val="000000" w:themeColor="text1"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331470</wp:posOffset>
            </wp:positionV>
            <wp:extent cx="2686050" cy="3629025"/>
            <wp:effectExtent l="19050" t="0" r="0" b="0"/>
            <wp:wrapSquare wrapText="bothSides"/>
            <wp:docPr id="2" name="Picture 2" descr="http://arduino.cc/en/uploads/Tutorial/ExampleCircuit_sch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rduino.cc/en/uploads/Tutorial/ExampleCircuit_sch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9260" t="4289" r="10494" b="60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5441"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In the program below, the first thing you do is to </w:t>
      </w:r>
      <w:r w:rsidR="00570441">
        <w:rPr>
          <w:rFonts w:ascii="Georgia" w:eastAsia="Times New Roman" w:hAnsi="Georgia" w:cs="Times New Roman"/>
          <w:color w:val="000000" w:themeColor="text1"/>
          <w:sz w:val="22"/>
        </w:rPr>
        <w:t>“</w:t>
      </w:r>
      <w:r w:rsidR="00A05441" w:rsidRPr="002932E7">
        <w:rPr>
          <w:rFonts w:ascii="Georgia" w:eastAsia="Times New Roman" w:hAnsi="Georgia" w:cs="Times New Roman"/>
          <w:color w:val="000000" w:themeColor="text1"/>
          <w:sz w:val="22"/>
        </w:rPr>
        <w:t>initialize</w:t>
      </w:r>
      <w:r w:rsidR="00570441">
        <w:rPr>
          <w:rFonts w:ascii="Georgia" w:eastAsia="Times New Roman" w:hAnsi="Georgia" w:cs="Times New Roman"/>
          <w:color w:val="000000" w:themeColor="text1"/>
          <w:sz w:val="22"/>
        </w:rPr>
        <w:t>”</w:t>
      </w:r>
      <w:r w:rsidR="00A05441"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pin 13 as an output pin with the line </w:t>
      </w:r>
      <w:r w:rsidR="00843BE6" w:rsidRPr="002932E7">
        <w:rPr>
          <w:rFonts w:ascii="Georgia" w:eastAsia="Times New Roman" w:hAnsi="Georgia" w:cs="Times New Roman"/>
          <w:color w:val="000000" w:themeColor="text1"/>
          <w:sz w:val="22"/>
        </w:rPr>
        <w:br/>
      </w:r>
      <w:proofErr w:type="spellStart"/>
      <w:proofErr w:type="gramStart"/>
      <w:r w:rsidR="00A05441" w:rsidRPr="002932E7">
        <w:rPr>
          <w:rFonts w:ascii="Courier New" w:eastAsia="Times New Roman" w:hAnsi="Courier New" w:cs="Courier New"/>
          <w:color w:val="000000" w:themeColor="text1"/>
        </w:rPr>
        <w:t>pinMode</w:t>
      </w:r>
      <w:proofErr w:type="spellEnd"/>
      <w:r w:rsidR="00A05441" w:rsidRPr="002932E7">
        <w:rPr>
          <w:rFonts w:ascii="Courier New" w:eastAsia="Times New Roman" w:hAnsi="Courier New" w:cs="Courier New"/>
          <w:color w:val="000000" w:themeColor="text1"/>
        </w:rPr>
        <w:t>(</w:t>
      </w:r>
      <w:proofErr w:type="gramEnd"/>
      <w:r w:rsidR="00A05441" w:rsidRPr="002932E7">
        <w:rPr>
          <w:rFonts w:ascii="Courier New" w:eastAsia="Times New Roman" w:hAnsi="Courier New" w:cs="Courier New"/>
          <w:color w:val="000000" w:themeColor="text1"/>
        </w:rPr>
        <w:t>13, OUTPUT);</w:t>
      </w:r>
      <w:r w:rsidR="00A05441"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</w:t>
      </w:r>
      <w:r w:rsidR="00843BE6" w:rsidRPr="002932E7">
        <w:rPr>
          <w:rFonts w:ascii="Georgia" w:eastAsia="Times New Roman" w:hAnsi="Georgia" w:cs="Times New Roman"/>
          <w:color w:val="000000" w:themeColor="text1"/>
          <w:sz w:val="22"/>
        </w:rPr>
        <w:br/>
      </w:r>
    </w:p>
    <w:p w:rsidR="00A05441" w:rsidRPr="002932E7" w:rsidRDefault="00A05441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In the main loop, you turn the LED on with the line: </w:t>
      </w:r>
    </w:p>
    <w:p w:rsidR="00A05441" w:rsidRPr="002932E7" w:rsidRDefault="00A05441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proofErr w:type="spellStart"/>
      <w:proofErr w:type="gramStart"/>
      <w:r w:rsidRPr="002932E7">
        <w:rPr>
          <w:rFonts w:ascii="Courier New" w:eastAsia="Times New Roman" w:hAnsi="Courier New" w:cs="Courier New"/>
          <w:color w:val="000000" w:themeColor="text1"/>
        </w:rPr>
        <w:t>digitalWrite</w:t>
      </w:r>
      <w:proofErr w:type="spellEnd"/>
      <w:r w:rsidRPr="002932E7">
        <w:rPr>
          <w:rFonts w:ascii="Courier New" w:eastAsia="Times New Roman" w:hAnsi="Courier New" w:cs="Courier New"/>
          <w:color w:val="000000" w:themeColor="text1"/>
        </w:rPr>
        <w:t>(</w:t>
      </w:r>
      <w:proofErr w:type="gramEnd"/>
      <w:r w:rsidRPr="002932E7">
        <w:rPr>
          <w:rFonts w:ascii="Courier New" w:eastAsia="Times New Roman" w:hAnsi="Courier New" w:cs="Courier New"/>
          <w:color w:val="000000" w:themeColor="text1"/>
        </w:rPr>
        <w:t>13, HIGH);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</w:t>
      </w:r>
      <w:r w:rsidR="00843BE6" w:rsidRPr="002932E7">
        <w:rPr>
          <w:rFonts w:ascii="Georgia" w:eastAsia="Times New Roman" w:hAnsi="Georgia" w:cs="Times New Roman"/>
          <w:color w:val="000000" w:themeColor="text1"/>
          <w:sz w:val="22"/>
        </w:rPr>
        <w:br/>
      </w:r>
    </w:p>
    <w:p w:rsidR="00A05441" w:rsidRPr="002932E7" w:rsidRDefault="00A05441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This supplies 5 volts to pin 13. That creates a voltage difference across the pins of the LED, and lights it up. </w:t>
      </w:r>
      <w:r w:rsidR="00843BE6" w:rsidRPr="002932E7">
        <w:rPr>
          <w:rFonts w:ascii="Georgia" w:eastAsia="Times New Roman" w:hAnsi="Georgia" w:cs="Times New Roman"/>
          <w:color w:val="000000" w:themeColor="text1"/>
          <w:sz w:val="22"/>
        </w:rPr>
        <w:br/>
      </w:r>
      <w:r w:rsidR="00843BE6" w:rsidRPr="002932E7">
        <w:rPr>
          <w:rFonts w:ascii="Georgia" w:eastAsia="Times New Roman" w:hAnsi="Georgia" w:cs="Times New Roman"/>
          <w:color w:val="000000" w:themeColor="text1"/>
          <w:sz w:val="22"/>
        </w:rPr>
        <w:br/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Then you turn it off with the line: </w:t>
      </w:r>
    </w:p>
    <w:p w:rsidR="00A05441" w:rsidRPr="002932E7" w:rsidRDefault="00A05441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proofErr w:type="spellStart"/>
      <w:proofErr w:type="gramStart"/>
      <w:r w:rsidRPr="002932E7">
        <w:rPr>
          <w:rFonts w:ascii="Courier New" w:eastAsia="Times New Roman" w:hAnsi="Courier New" w:cs="Courier New"/>
          <w:color w:val="000000" w:themeColor="text1"/>
        </w:rPr>
        <w:t>digitalWrite</w:t>
      </w:r>
      <w:proofErr w:type="spellEnd"/>
      <w:r w:rsidRPr="002932E7">
        <w:rPr>
          <w:rFonts w:ascii="Courier New" w:eastAsia="Times New Roman" w:hAnsi="Courier New" w:cs="Courier New"/>
          <w:color w:val="000000" w:themeColor="text1"/>
        </w:rPr>
        <w:t>(</w:t>
      </w:r>
      <w:proofErr w:type="gramEnd"/>
      <w:r w:rsidRPr="002932E7">
        <w:rPr>
          <w:rFonts w:ascii="Courier New" w:eastAsia="Times New Roman" w:hAnsi="Courier New" w:cs="Courier New"/>
          <w:color w:val="000000" w:themeColor="text1"/>
        </w:rPr>
        <w:t>13, LOW);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</w:t>
      </w:r>
    </w:p>
    <w:p w:rsidR="00DD544E" w:rsidRPr="002932E7" w:rsidRDefault="00DD544E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</w:p>
    <w:p w:rsidR="00A05441" w:rsidRPr="002932E7" w:rsidRDefault="00A05441" w:rsidP="00843BE6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That takes pin 13 back to 0 volts, and turns the LED off. In between the on and the off, you want enough time for a person to see the change, so the </w:t>
      </w:r>
      <w:proofErr w:type="gramStart"/>
      <w:r w:rsidRPr="002932E7">
        <w:rPr>
          <w:rFonts w:ascii="Courier New" w:eastAsia="Times New Roman" w:hAnsi="Courier New" w:cs="Courier New"/>
          <w:color w:val="000000" w:themeColor="text1"/>
        </w:rPr>
        <w:t>delay(</w:t>
      </w:r>
      <w:proofErr w:type="gramEnd"/>
      <w:r w:rsidRPr="002932E7">
        <w:rPr>
          <w:rFonts w:ascii="Courier New" w:eastAsia="Times New Roman" w:hAnsi="Courier New" w:cs="Courier New"/>
          <w:color w:val="000000" w:themeColor="text1"/>
        </w:rPr>
        <w:t>)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commands tell the Arduino to do nothing for 1000 milliseconds, or one second. When you use the </w:t>
      </w:r>
      <w:proofErr w:type="gramStart"/>
      <w:r w:rsidRPr="002932E7">
        <w:rPr>
          <w:rFonts w:ascii="Courier New" w:eastAsia="Times New Roman" w:hAnsi="Courier New" w:cs="Courier New"/>
          <w:color w:val="000000" w:themeColor="text1"/>
        </w:rPr>
        <w:t>delay(</w:t>
      </w:r>
      <w:proofErr w:type="gramEnd"/>
      <w:r w:rsidRPr="002932E7">
        <w:rPr>
          <w:rFonts w:ascii="Courier New" w:eastAsia="Times New Roman" w:hAnsi="Courier New" w:cs="Courier New"/>
          <w:color w:val="000000" w:themeColor="text1"/>
        </w:rPr>
        <w:t>)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command, nothing else happens for that amount of time. </w:t>
      </w:r>
      <w:r w:rsidR="00843BE6"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There are ways to create a 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delay while doing other things. </w:t>
      </w:r>
    </w:p>
    <w:p w:rsidR="00843BE6" w:rsidRDefault="00843BE6" w:rsidP="00843BE6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555555"/>
          <w:sz w:val="22"/>
        </w:rPr>
      </w:pPr>
    </w:p>
    <w:p w:rsidR="00843BE6" w:rsidRDefault="00843BE6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555555"/>
          <w:sz w:val="22"/>
        </w:rPr>
      </w:pPr>
    </w:p>
    <w:p w:rsidR="00843BE6" w:rsidRPr="00A630C3" w:rsidRDefault="00324D12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  <w:r w:rsidRPr="00A630C3">
        <w:rPr>
          <w:rFonts w:ascii="Georgia" w:eastAsia="Times New Roman" w:hAnsi="Georgia" w:cs="Times New Roman"/>
          <w:sz w:val="22"/>
        </w:rPr>
        <w:t xml:space="preserve">Copy the code found on page </w:t>
      </w:r>
      <w:r w:rsidR="00C44F10">
        <w:rPr>
          <w:rFonts w:ascii="Georgia" w:eastAsia="Times New Roman" w:hAnsi="Georgia" w:cs="Times New Roman"/>
          <w:sz w:val="22"/>
        </w:rPr>
        <w:t>2</w:t>
      </w:r>
      <w:r w:rsidRPr="00A630C3">
        <w:rPr>
          <w:rFonts w:ascii="Georgia" w:eastAsia="Times New Roman" w:hAnsi="Georgia" w:cs="Times New Roman"/>
          <w:sz w:val="22"/>
        </w:rPr>
        <w:t xml:space="preserve"> into your software</w:t>
      </w:r>
    </w:p>
    <w:p w:rsidR="00843BE6" w:rsidRPr="0002480E" w:rsidRDefault="00843BE6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36"/>
          <w:szCs w:val="36"/>
        </w:rPr>
      </w:pPr>
      <w:r w:rsidRPr="0002480E">
        <w:rPr>
          <w:rFonts w:ascii="Georgia" w:eastAsia="Times New Roman" w:hAnsi="Georgia" w:cs="Times New Roman"/>
          <w:color w:val="000000" w:themeColor="text1"/>
          <w:sz w:val="36"/>
          <w:szCs w:val="36"/>
        </w:rPr>
        <w:lastRenderedPageBreak/>
        <w:t xml:space="preserve">Sample code </w:t>
      </w:r>
    </w:p>
    <w:p w:rsidR="00843BE6" w:rsidRPr="002932E7" w:rsidRDefault="00324D12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>
        <w:rPr>
          <w:rFonts w:ascii="Georgia" w:eastAsia="Times New Roman" w:hAnsi="Georgia" w:cs="Times New Roman"/>
          <w:color w:val="000000" w:themeColor="text1"/>
          <w:sz w:val="22"/>
        </w:rPr>
        <w:t>------------------------------------------------------------------</w:t>
      </w:r>
    </w:p>
    <w:p w:rsidR="00843BE6" w:rsidRDefault="00843BE6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555555"/>
          <w:sz w:val="22"/>
        </w:rPr>
      </w:pPr>
    </w:p>
    <w:p w:rsidR="00FB5040" w:rsidRDefault="00A05441" w:rsidP="00A0544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 w:val="24"/>
          <w:szCs w:val="24"/>
        </w:rPr>
      </w:pPr>
      <w:r w:rsidRPr="002932E7">
        <w:rPr>
          <w:rFonts w:ascii="Courier New" w:eastAsia="Times New Roman" w:hAnsi="Courier New" w:cs="Courier New"/>
          <w:i/>
          <w:iCs/>
          <w:color w:val="000000" w:themeColor="text1"/>
          <w:sz w:val="24"/>
          <w:szCs w:val="24"/>
        </w:rPr>
        <w:t>/*</w:t>
      </w:r>
      <w:r w:rsidRPr="002932E7">
        <w:rPr>
          <w:rFonts w:ascii="Courier New" w:eastAsia="Times New Roman" w:hAnsi="Courier New" w:cs="Courier New"/>
          <w:i/>
          <w:iCs/>
          <w:color w:val="000000" w:themeColor="text1"/>
          <w:sz w:val="24"/>
          <w:szCs w:val="24"/>
        </w:rPr>
        <w:br/>
        <w:t>  Blink</w:t>
      </w:r>
      <w:r w:rsidRPr="002932E7">
        <w:rPr>
          <w:rFonts w:ascii="Courier New" w:eastAsia="Times New Roman" w:hAnsi="Courier New" w:cs="Courier New"/>
          <w:i/>
          <w:iCs/>
          <w:color w:val="000000" w:themeColor="text1"/>
          <w:sz w:val="24"/>
          <w:szCs w:val="24"/>
        </w:rPr>
        <w:br/>
        <w:t>  Turns on an LED on for one second, then o</w:t>
      </w:r>
      <w:r w:rsidR="00FB5040">
        <w:rPr>
          <w:rFonts w:ascii="Courier New" w:eastAsia="Times New Roman" w:hAnsi="Courier New" w:cs="Courier New"/>
          <w:i/>
          <w:iCs/>
          <w:color w:val="000000" w:themeColor="text1"/>
          <w:sz w:val="24"/>
          <w:szCs w:val="24"/>
        </w:rPr>
        <w:t>ff for one second, repeatedly.</w:t>
      </w:r>
    </w:p>
    <w:p w:rsidR="00A05441" w:rsidRPr="00A05441" w:rsidRDefault="00A05441" w:rsidP="00A0544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2932E7">
        <w:rPr>
          <w:rFonts w:ascii="Courier New" w:eastAsia="Times New Roman" w:hAnsi="Courier New" w:cs="Courier New"/>
          <w:i/>
          <w:iCs/>
          <w:color w:val="000000" w:themeColor="text1"/>
          <w:sz w:val="24"/>
          <w:szCs w:val="24"/>
        </w:rPr>
        <w:t>*/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br/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br/>
      </w:r>
      <w:r w:rsidRPr="00A05441">
        <w:rPr>
          <w:rFonts w:ascii="Courier New" w:eastAsia="Times New Roman" w:hAnsi="Courier New" w:cs="Courier New"/>
          <w:color w:val="CC6600"/>
          <w:sz w:val="24"/>
          <w:szCs w:val="24"/>
        </w:rPr>
        <w:t>void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</w:t>
      </w:r>
      <w:proofErr w:type="gramStart"/>
      <w:r w:rsidRPr="00A05441">
        <w:rPr>
          <w:rFonts w:ascii="Courier New" w:eastAsia="Times New Roman" w:hAnsi="Courier New" w:cs="Courier New"/>
          <w:b/>
          <w:bCs/>
          <w:color w:val="CC6600"/>
          <w:sz w:val="24"/>
          <w:szCs w:val="24"/>
        </w:rPr>
        <w:t>setup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t>(</w:t>
      </w:r>
      <w:proofErr w:type="gramEnd"/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t>) {                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br/>
      </w:r>
      <w:r w:rsidRPr="002932E7">
        <w:rPr>
          <w:rFonts w:ascii="Courier New" w:eastAsia="Times New Roman" w:hAnsi="Courier New" w:cs="Courier New"/>
          <w:color w:val="000000" w:themeColor="text1"/>
          <w:sz w:val="24"/>
          <w:szCs w:val="24"/>
        </w:rPr>
        <w:t xml:space="preserve">  </w:t>
      </w:r>
      <w:r w:rsidRPr="002932E7">
        <w:rPr>
          <w:rFonts w:ascii="Courier New" w:eastAsia="Times New Roman" w:hAnsi="Courier New" w:cs="Courier New"/>
          <w:i/>
          <w:iCs/>
          <w:color w:val="000000" w:themeColor="text1"/>
          <w:sz w:val="24"/>
          <w:szCs w:val="24"/>
        </w:rPr>
        <w:t>// initialize the digital pin as an output.</w:t>
      </w:r>
      <w:r w:rsidRPr="002932E7">
        <w:rPr>
          <w:rFonts w:ascii="Courier New" w:eastAsia="Times New Roman" w:hAnsi="Courier New" w:cs="Courier New"/>
          <w:color w:val="000000" w:themeColor="text1"/>
          <w:sz w:val="24"/>
          <w:szCs w:val="24"/>
        </w:rPr>
        <w:br/>
        <w:t xml:space="preserve">  </w:t>
      </w:r>
      <w:r w:rsidRPr="002932E7">
        <w:rPr>
          <w:rFonts w:ascii="Courier New" w:eastAsia="Times New Roman" w:hAnsi="Courier New" w:cs="Courier New"/>
          <w:i/>
          <w:iCs/>
          <w:color w:val="000000" w:themeColor="text1"/>
          <w:sz w:val="24"/>
          <w:szCs w:val="24"/>
        </w:rPr>
        <w:t>// Pin 13 has an LED connected on most Arduino boards: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br/>
        <w:t xml:space="preserve">  </w:t>
      </w:r>
      <w:proofErr w:type="spellStart"/>
      <w:r w:rsidRPr="00A05441">
        <w:rPr>
          <w:rFonts w:ascii="Courier New" w:eastAsia="Times New Roman" w:hAnsi="Courier New" w:cs="Courier New"/>
          <w:color w:val="CC6600"/>
          <w:sz w:val="24"/>
          <w:szCs w:val="24"/>
        </w:rPr>
        <w:t>pinMode</w:t>
      </w:r>
      <w:proofErr w:type="spellEnd"/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(13, </w:t>
      </w:r>
      <w:r w:rsidRPr="00A05441">
        <w:rPr>
          <w:rFonts w:ascii="Courier New" w:eastAsia="Times New Roman" w:hAnsi="Courier New" w:cs="Courier New"/>
          <w:color w:val="006699"/>
          <w:sz w:val="24"/>
          <w:szCs w:val="24"/>
        </w:rPr>
        <w:t>OUTPUT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);     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br/>
        <w:t>}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br/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br/>
      </w:r>
      <w:r w:rsidRPr="00A05441">
        <w:rPr>
          <w:rFonts w:ascii="Courier New" w:eastAsia="Times New Roman" w:hAnsi="Courier New" w:cs="Courier New"/>
          <w:color w:val="CC6600"/>
          <w:sz w:val="24"/>
          <w:szCs w:val="24"/>
        </w:rPr>
        <w:t>void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</w:t>
      </w:r>
      <w:r w:rsidRPr="00A05441">
        <w:rPr>
          <w:rFonts w:ascii="Courier New" w:eastAsia="Times New Roman" w:hAnsi="Courier New" w:cs="Courier New"/>
          <w:b/>
          <w:bCs/>
          <w:color w:val="CC6600"/>
          <w:sz w:val="24"/>
          <w:szCs w:val="24"/>
        </w:rPr>
        <w:t>loop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t>() {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br/>
        <w:t xml:space="preserve">  </w:t>
      </w:r>
      <w:proofErr w:type="spellStart"/>
      <w:r w:rsidRPr="00A05441">
        <w:rPr>
          <w:rFonts w:ascii="Courier New" w:eastAsia="Times New Roman" w:hAnsi="Courier New" w:cs="Courier New"/>
          <w:color w:val="CC6600"/>
          <w:sz w:val="24"/>
          <w:szCs w:val="24"/>
        </w:rPr>
        <w:t>digitalWrite</w:t>
      </w:r>
      <w:proofErr w:type="spellEnd"/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(13, </w:t>
      </w:r>
      <w:r w:rsidRPr="00A05441">
        <w:rPr>
          <w:rFonts w:ascii="Courier New" w:eastAsia="Times New Roman" w:hAnsi="Courier New" w:cs="Courier New"/>
          <w:color w:val="006699"/>
          <w:sz w:val="24"/>
          <w:szCs w:val="24"/>
        </w:rPr>
        <w:t>HIGH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);   </w:t>
      </w:r>
      <w:r w:rsidRPr="002932E7">
        <w:rPr>
          <w:rFonts w:ascii="Courier New" w:eastAsia="Times New Roman" w:hAnsi="Courier New" w:cs="Courier New"/>
          <w:i/>
          <w:iCs/>
          <w:color w:val="000000" w:themeColor="text1"/>
          <w:sz w:val="24"/>
          <w:szCs w:val="24"/>
        </w:rPr>
        <w:t>// set the LED on</w:t>
      </w:r>
      <w:r w:rsidRPr="002932E7">
        <w:rPr>
          <w:rFonts w:ascii="Courier New" w:eastAsia="Times New Roman" w:hAnsi="Courier New" w:cs="Courier New"/>
          <w:color w:val="000000" w:themeColor="text1"/>
          <w:sz w:val="24"/>
          <w:szCs w:val="24"/>
        </w:rPr>
        <w:br/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  </w:t>
      </w:r>
      <w:r w:rsidRPr="00A05441">
        <w:rPr>
          <w:rFonts w:ascii="Courier New" w:eastAsia="Times New Roman" w:hAnsi="Courier New" w:cs="Courier New"/>
          <w:color w:val="CC6600"/>
          <w:sz w:val="24"/>
          <w:szCs w:val="24"/>
        </w:rPr>
        <w:t>delay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t>(1000);              </w:t>
      </w:r>
      <w:r w:rsidRPr="002932E7">
        <w:rPr>
          <w:rFonts w:ascii="Courier New" w:eastAsia="Times New Roman" w:hAnsi="Courier New" w:cs="Courier New"/>
          <w:i/>
          <w:iCs/>
          <w:color w:val="000000" w:themeColor="text1"/>
          <w:sz w:val="24"/>
          <w:szCs w:val="24"/>
        </w:rPr>
        <w:t>// wait for a second</w:t>
      </w:r>
      <w:r w:rsidR="009B480C">
        <w:rPr>
          <w:rFonts w:ascii="Courier New" w:eastAsia="Times New Roman" w:hAnsi="Courier New" w:cs="Courier New"/>
          <w:i/>
          <w:iCs/>
          <w:color w:val="000000" w:themeColor="text1"/>
          <w:sz w:val="24"/>
          <w:szCs w:val="24"/>
        </w:rPr>
        <w:t xml:space="preserve"> (1000ms = 1 sec)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br/>
        <w:t xml:space="preserve">  </w:t>
      </w:r>
      <w:proofErr w:type="spellStart"/>
      <w:r w:rsidRPr="00A05441">
        <w:rPr>
          <w:rFonts w:ascii="Courier New" w:eastAsia="Times New Roman" w:hAnsi="Courier New" w:cs="Courier New"/>
          <w:color w:val="CC6600"/>
          <w:sz w:val="24"/>
          <w:szCs w:val="24"/>
        </w:rPr>
        <w:t>digitalWrite</w:t>
      </w:r>
      <w:proofErr w:type="spellEnd"/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(13, </w:t>
      </w:r>
      <w:r w:rsidRPr="00A05441">
        <w:rPr>
          <w:rFonts w:ascii="Courier New" w:eastAsia="Times New Roman" w:hAnsi="Courier New" w:cs="Courier New"/>
          <w:color w:val="006699"/>
          <w:sz w:val="24"/>
          <w:szCs w:val="24"/>
        </w:rPr>
        <w:t>LOW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t>);    </w:t>
      </w:r>
      <w:r w:rsidRPr="002932E7">
        <w:rPr>
          <w:rFonts w:ascii="Courier New" w:eastAsia="Times New Roman" w:hAnsi="Courier New" w:cs="Courier New"/>
          <w:i/>
          <w:iCs/>
          <w:color w:val="000000" w:themeColor="text1"/>
          <w:sz w:val="24"/>
          <w:szCs w:val="24"/>
        </w:rPr>
        <w:t>// set the LED off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br/>
        <w:t xml:space="preserve">  </w:t>
      </w:r>
      <w:r w:rsidRPr="00A05441">
        <w:rPr>
          <w:rFonts w:ascii="Courier New" w:eastAsia="Times New Roman" w:hAnsi="Courier New" w:cs="Courier New"/>
          <w:color w:val="CC6600"/>
          <w:sz w:val="24"/>
          <w:szCs w:val="24"/>
        </w:rPr>
        <w:t>delay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t>(1000);              </w:t>
      </w:r>
      <w:r w:rsidRPr="002932E7">
        <w:rPr>
          <w:rFonts w:ascii="Courier New" w:eastAsia="Times New Roman" w:hAnsi="Courier New" w:cs="Courier New"/>
          <w:i/>
          <w:iCs/>
          <w:color w:val="000000" w:themeColor="text1"/>
          <w:sz w:val="24"/>
          <w:szCs w:val="24"/>
        </w:rPr>
        <w:t>// wait for a second</w:t>
      </w:r>
      <w:r w:rsidRPr="00A05441">
        <w:rPr>
          <w:rFonts w:ascii="Courier New" w:eastAsia="Times New Roman" w:hAnsi="Courier New" w:cs="Courier New"/>
          <w:color w:val="000000"/>
          <w:sz w:val="24"/>
          <w:szCs w:val="24"/>
        </w:rPr>
        <w:br/>
        <w:t>}</w:t>
      </w:r>
    </w:p>
    <w:p w:rsidR="00324D12" w:rsidRDefault="00324D12" w:rsidP="00324D1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</w:p>
    <w:p w:rsidR="00324D12" w:rsidRPr="002932E7" w:rsidRDefault="00324D12" w:rsidP="00324D1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>
        <w:rPr>
          <w:rFonts w:ascii="Georgia" w:eastAsia="Times New Roman" w:hAnsi="Georgia" w:cs="Times New Roman"/>
          <w:color w:val="000000" w:themeColor="text1"/>
          <w:sz w:val="22"/>
        </w:rPr>
        <w:t>------------------------------------------------------------------</w:t>
      </w:r>
    </w:p>
    <w:p w:rsidR="00324D12" w:rsidRPr="00324D12" w:rsidRDefault="000725DA">
      <w:pPr>
        <w:rPr>
          <w:rFonts w:ascii="Georgia" w:hAnsi="Georgia"/>
          <w:color w:val="000000" w:themeColor="text1"/>
          <w:sz w:val="22"/>
        </w:rPr>
      </w:pPr>
      <w:r>
        <w:rPr>
          <w:rFonts w:ascii="Georgia" w:hAnsi="Georgia"/>
          <w:color w:val="000000" w:themeColor="text1"/>
          <w:sz w:val="22"/>
        </w:rPr>
        <w:t>The colors in your program indicate whether or not you copied the program correctly.</w:t>
      </w:r>
      <w:r w:rsidR="00324D12">
        <w:rPr>
          <w:rFonts w:ascii="Georgia" w:hAnsi="Georgia"/>
          <w:color w:val="000000" w:themeColor="text1"/>
          <w:sz w:val="22"/>
        </w:rPr>
        <w:br/>
      </w:r>
      <w:r w:rsidR="00324D12" w:rsidRPr="00324D12">
        <w:rPr>
          <w:rFonts w:ascii="Georgia" w:hAnsi="Georgia"/>
          <w:color w:val="000000" w:themeColor="text1"/>
          <w:sz w:val="22"/>
        </w:rPr>
        <w:t xml:space="preserve">Once the program works, observe its behavior. </w:t>
      </w:r>
      <w:r w:rsidR="00324D12">
        <w:rPr>
          <w:rFonts w:ascii="Georgia" w:hAnsi="Georgia"/>
          <w:color w:val="000000" w:themeColor="text1"/>
          <w:sz w:val="22"/>
        </w:rPr>
        <w:t>Obtain the instructor’s initials here ____</w:t>
      </w:r>
    </w:p>
    <w:p w:rsidR="00825388" w:rsidRDefault="00825388">
      <w:pP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</w:pP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 xml:space="preserve">Program Fundamentals 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br/>
      </w:r>
      <w:r w:rsidRPr="00825388">
        <w:rPr>
          <w:rFonts w:ascii="Georgia" w:hAnsi="Georgia"/>
          <w:sz w:val="22"/>
        </w:rPr>
        <w:t xml:space="preserve">For more information about the program, go to </w:t>
      </w:r>
      <w:hyperlink r:id="rId12" w:history="1">
        <w:r w:rsidRPr="00825388">
          <w:rPr>
            <w:rStyle w:val="Hyperlink"/>
            <w:rFonts w:ascii="Georgia" w:hAnsi="Georgia"/>
            <w:sz w:val="22"/>
          </w:rPr>
          <w:t>http://arduino.cc/en/Tutorial/Sketch</w:t>
        </w:r>
      </w:hyperlink>
      <w:r w:rsidRPr="00825388">
        <w:rPr>
          <w:rFonts w:ascii="Georgia" w:hAnsi="Georgia"/>
          <w:sz w:val="22"/>
        </w:rPr>
        <w:t xml:space="preserve"> . </w:t>
      </w:r>
      <w:r>
        <w:rPr>
          <w:rFonts w:ascii="Georgia" w:hAnsi="Georgia"/>
          <w:sz w:val="22"/>
        </w:rPr>
        <w:t>T</w:t>
      </w:r>
      <w:r w:rsidRPr="00825388">
        <w:rPr>
          <w:rFonts w:ascii="Georgia" w:hAnsi="Georgia"/>
          <w:sz w:val="22"/>
        </w:rPr>
        <w:t>he site explains the technical details</w:t>
      </w:r>
      <w:r>
        <w:rPr>
          <w:rFonts w:ascii="Georgia" w:hAnsi="Georgia"/>
          <w:sz w:val="22"/>
        </w:rPr>
        <w:t xml:space="preserve"> behind the Arduino programming language. </w:t>
      </w:r>
    </w:p>
    <w:p w:rsidR="006A3940" w:rsidRPr="00324D12" w:rsidRDefault="00324D12">
      <w:pPr>
        <w:rPr>
          <w:rFonts w:ascii="Georgia" w:hAnsi="Georgia"/>
          <w:color w:val="000000" w:themeColor="text1"/>
          <w:sz w:val="22"/>
        </w:rPr>
      </w:pP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Modify the Program</w:t>
      </w:r>
      <w:r w:rsidR="00825388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 xml:space="preserve"> </w:t>
      </w:r>
      <w:r w:rsidR="00825388" w:rsidRPr="00825388">
        <w:rPr>
          <w:rFonts w:ascii="Georgia" w:eastAsia="Times New Roman" w:hAnsi="Georgia" w:cs="Times New Roman"/>
          <w:bCs/>
          <w:sz w:val="22"/>
        </w:rPr>
        <w:t>(</w:t>
      </w:r>
      <w:r w:rsidR="00825388">
        <w:rPr>
          <w:rFonts w:ascii="Georgia" w:eastAsia="Times New Roman" w:hAnsi="Georgia" w:cs="Times New Roman"/>
          <w:bCs/>
          <w:sz w:val="22"/>
        </w:rPr>
        <w:t>write</w:t>
      </w:r>
      <w:r w:rsidR="00825388" w:rsidRPr="00825388">
        <w:rPr>
          <w:rFonts w:ascii="Georgia" w:eastAsia="Times New Roman" w:hAnsi="Georgia" w:cs="Times New Roman"/>
          <w:bCs/>
          <w:sz w:val="22"/>
        </w:rPr>
        <w:t xml:space="preserve"> what happens under each problem</w:t>
      </w:r>
      <w:proofErr w:type="gramStart"/>
      <w:r w:rsidR="00825388" w:rsidRPr="00825388">
        <w:rPr>
          <w:rFonts w:ascii="Georgia" w:eastAsia="Times New Roman" w:hAnsi="Georgia" w:cs="Times New Roman"/>
          <w:bCs/>
          <w:sz w:val="22"/>
        </w:rPr>
        <w:t>)</w:t>
      </w:r>
      <w:proofErr w:type="gramEnd"/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br/>
      </w:r>
      <w:r w:rsidR="006A3940" w:rsidRPr="00324D12">
        <w:rPr>
          <w:rFonts w:ascii="Georgia" w:hAnsi="Georgia"/>
          <w:color w:val="000000" w:themeColor="text1"/>
          <w:sz w:val="22"/>
        </w:rPr>
        <w:t xml:space="preserve">Modify the delay to make the LED blink faster </w:t>
      </w:r>
      <w:r w:rsidR="00FB5040">
        <w:rPr>
          <w:rFonts w:ascii="Georgia" w:hAnsi="Georgia"/>
          <w:color w:val="000000" w:themeColor="text1"/>
          <w:sz w:val="22"/>
        </w:rPr>
        <w:t>(initials _____)</w:t>
      </w:r>
    </w:p>
    <w:p w:rsidR="00324D12" w:rsidRDefault="00324D12" w:rsidP="006A3940">
      <w:pPr>
        <w:rPr>
          <w:rFonts w:ascii="Georgia" w:hAnsi="Georgia"/>
          <w:color w:val="000000" w:themeColor="text1"/>
          <w:sz w:val="22"/>
        </w:rPr>
      </w:pPr>
    </w:p>
    <w:p w:rsidR="006A3940" w:rsidRPr="00324D12" w:rsidRDefault="006A3940" w:rsidP="006A3940">
      <w:pPr>
        <w:rPr>
          <w:rFonts w:ascii="Georgia" w:hAnsi="Georgia"/>
          <w:color w:val="000000" w:themeColor="text1"/>
          <w:sz w:val="22"/>
        </w:rPr>
      </w:pPr>
      <w:r w:rsidRPr="00324D12">
        <w:rPr>
          <w:rFonts w:ascii="Georgia" w:hAnsi="Georgia"/>
          <w:color w:val="000000" w:themeColor="text1"/>
          <w:sz w:val="22"/>
        </w:rPr>
        <w:t>Modify the delay to make the LED blink slower</w:t>
      </w:r>
      <w:r w:rsidR="00FB5040">
        <w:rPr>
          <w:rFonts w:ascii="Georgia" w:hAnsi="Georgia"/>
          <w:color w:val="000000" w:themeColor="text1"/>
          <w:sz w:val="22"/>
        </w:rPr>
        <w:t xml:space="preserve"> (initials _____)</w:t>
      </w:r>
    </w:p>
    <w:p w:rsidR="00324D12" w:rsidRDefault="00324D12" w:rsidP="006A3940">
      <w:pPr>
        <w:rPr>
          <w:rFonts w:ascii="Georgia" w:hAnsi="Georgia"/>
          <w:color w:val="000000" w:themeColor="text1"/>
          <w:sz w:val="22"/>
        </w:rPr>
      </w:pPr>
    </w:p>
    <w:p w:rsidR="006A3940" w:rsidRPr="00324D12" w:rsidRDefault="006A3940" w:rsidP="006A3940">
      <w:pPr>
        <w:rPr>
          <w:rFonts w:ascii="Georgia" w:hAnsi="Georgia"/>
          <w:color w:val="000000" w:themeColor="text1"/>
          <w:sz w:val="22"/>
        </w:rPr>
      </w:pPr>
      <w:r w:rsidRPr="00324D12">
        <w:rPr>
          <w:rFonts w:ascii="Georgia" w:hAnsi="Georgia"/>
          <w:color w:val="000000" w:themeColor="text1"/>
          <w:sz w:val="22"/>
        </w:rPr>
        <w:t xml:space="preserve">Modify the </w:t>
      </w:r>
      <w:r w:rsidR="00FB5040">
        <w:rPr>
          <w:rFonts w:ascii="Georgia" w:hAnsi="Georgia"/>
          <w:color w:val="000000" w:themeColor="text1"/>
          <w:sz w:val="22"/>
        </w:rPr>
        <w:t>program</w:t>
      </w:r>
      <w:r w:rsidR="00324D12">
        <w:rPr>
          <w:rFonts w:ascii="Georgia" w:hAnsi="Georgia"/>
          <w:color w:val="000000" w:themeColor="text1"/>
          <w:sz w:val="22"/>
        </w:rPr>
        <w:t xml:space="preserve">; on time, </w:t>
      </w:r>
      <w:proofErr w:type="gramStart"/>
      <w:r w:rsidR="00324D12">
        <w:rPr>
          <w:rFonts w:ascii="Georgia" w:hAnsi="Georgia"/>
          <w:color w:val="000000" w:themeColor="text1"/>
          <w:sz w:val="22"/>
        </w:rPr>
        <w:t>10ms ;</w:t>
      </w:r>
      <w:proofErr w:type="gramEnd"/>
      <w:r w:rsidR="00324D12">
        <w:rPr>
          <w:rFonts w:ascii="Georgia" w:hAnsi="Georgia"/>
          <w:color w:val="000000" w:themeColor="text1"/>
          <w:sz w:val="22"/>
        </w:rPr>
        <w:t xml:space="preserve"> off time, 10ms. Explain what </w:t>
      </w:r>
      <w:r w:rsidR="00FB5040">
        <w:rPr>
          <w:rFonts w:ascii="Georgia" w:hAnsi="Georgia"/>
          <w:color w:val="000000" w:themeColor="text1"/>
          <w:sz w:val="22"/>
        </w:rPr>
        <w:t>happened</w:t>
      </w:r>
      <w:r w:rsidR="00324D12">
        <w:rPr>
          <w:rFonts w:ascii="Georgia" w:hAnsi="Georgia"/>
          <w:color w:val="000000" w:themeColor="text1"/>
          <w:sz w:val="22"/>
        </w:rPr>
        <w:t>.</w:t>
      </w:r>
      <w:r w:rsidR="00FB5040">
        <w:rPr>
          <w:rFonts w:ascii="Georgia" w:hAnsi="Georgia"/>
          <w:color w:val="000000" w:themeColor="text1"/>
          <w:sz w:val="22"/>
        </w:rPr>
        <w:t xml:space="preserve"> (</w:t>
      </w:r>
      <w:proofErr w:type="gramStart"/>
      <w:r w:rsidR="00FB5040">
        <w:rPr>
          <w:rFonts w:ascii="Georgia" w:hAnsi="Georgia"/>
          <w:color w:val="000000" w:themeColor="text1"/>
          <w:sz w:val="22"/>
        </w:rPr>
        <w:t>initials</w:t>
      </w:r>
      <w:proofErr w:type="gramEnd"/>
      <w:r w:rsidR="00FB5040">
        <w:rPr>
          <w:rFonts w:ascii="Georgia" w:hAnsi="Georgia"/>
          <w:color w:val="000000" w:themeColor="text1"/>
          <w:sz w:val="22"/>
        </w:rPr>
        <w:t xml:space="preserve"> ___)</w:t>
      </w:r>
    </w:p>
    <w:p w:rsidR="00324D12" w:rsidRDefault="00324D12" w:rsidP="006A3940">
      <w:pPr>
        <w:rPr>
          <w:rFonts w:ascii="Georgia" w:hAnsi="Georgia"/>
          <w:color w:val="000000" w:themeColor="text1"/>
          <w:sz w:val="22"/>
        </w:rPr>
      </w:pPr>
    </w:p>
    <w:p w:rsidR="006A3940" w:rsidRDefault="00FB5040" w:rsidP="006A3940">
      <w:pPr>
        <w:rPr>
          <w:rFonts w:ascii="Georgia" w:hAnsi="Georgia"/>
          <w:color w:val="000000" w:themeColor="text1"/>
          <w:sz w:val="22"/>
        </w:rPr>
      </w:pPr>
      <w:r>
        <w:rPr>
          <w:rFonts w:ascii="Georgia" w:hAnsi="Georgia"/>
          <w:color w:val="000000" w:themeColor="text1"/>
          <w:sz w:val="22"/>
        </w:rPr>
        <w:t>M</w:t>
      </w:r>
      <w:r w:rsidR="006A3940" w:rsidRPr="00324D12">
        <w:rPr>
          <w:rFonts w:ascii="Georgia" w:hAnsi="Georgia"/>
          <w:color w:val="000000" w:themeColor="text1"/>
          <w:sz w:val="22"/>
        </w:rPr>
        <w:t xml:space="preserve">ake the LED </w:t>
      </w:r>
      <w:r w:rsidR="009B480C">
        <w:rPr>
          <w:rFonts w:ascii="Georgia" w:hAnsi="Georgia"/>
          <w:color w:val="000000" w:themeColor="text1"/>
          <w:sz w:val="22"/>
        </w:rPr>
        <w:t>remain</w:t>
      </w:r>
      <w:r w:rsidR="006A3940" w:rsidRPr="00324D12">
        <w:rPr>
          <w:rFonts w:ascii="Georgia" w:hAnsi="Georgia"/>
          <w:color w:val="000000" w:themeColor="text1"/>
          <w:sz w:val="22"/>
        </w:rPr>
        <w:t xml:space="preserve"> off for longer, but turn on for a short time period.</w:t>
      </w:r>
      <w:r>
        <w:rPr>
          <w:rFonts w:ascii="Georgia" w:hAnsi="Georgia"/>
          <w:color w:val="000000" w:themeColor="text1"/>
          <w:sz w:val="22"/>
        </w:rPr>
        <w:t xml:space="preserve"> (</w:t>
      </w:r>
      <w:proofErr w:type="gramStart"/>
      <w:r>
        <w:rPr>
          <w:rFonts w:ascii="Georgia" w:hAnsi="Georgia"/>
          <w:color w:val="000000" w:themeColor="text1"/>
          <w:sz w:val="22"/>
        </w:rPr>
        <w:t>initials</w:t>
      </w:r>
      <w:proofErr w:type="gramEnd"/>
      <w:r>
        <w:rPr>
          <w:rFonts w:ascii="Georgia" w:hAnsi="Georgia"/>
          <w:color w:val="000000" w:themeColor="text1"/>
          <w:sz w:val="22"/>
        </w:rPr>
        <w:t xml:space="preserve"> ___)</w:t>
      </w:r>
    </w:p>
    <w:p w:rsidR="00FB5040" w:rsidRDefault="00FB5040" w:rsidP="006A3940">
      <w:pPr>
        <w:rPr>
          <w:rFonts w:ascii="Georgia" w:hAnsi="Georgia"/>
          <w:color w:val="000000" w:themeColor="text1"/>
          <w:sz w:val="22"/>
        </w:rPr>
      </w:pPr>
    </w:p>
    <w:p w:rsidR="006A3940" w:rsidRPr="00324D12" w:rsidRDefault="00FB5040" w:rsidP="006A3940">
      <w:pPr>
        <w:rPr>
          <w:color w:val="000000" w:themeColor="text1"/>
          <w:sz w:val="22"/>
        </w:rPr>
      </w:pPr>
      <w:r>
        <w:rPr>
          <w:rFonts w:ascii="Georgia" w:hAnsi="Georgia"/>
          <w:color w:val="000000" w:themeColor="text1"/>
          <w:sz w:val="22"/>
        </w:rPr>
        <w:t>Create a program to blink your initials in Morse code. Web search for Morse code. (</w:t>
      </w:r>
      <w:proofErr w:type="gramStart"/>
      <w:r>
        <w:rPr>
          <w:rFonts w:ascii="Georgia" w:hAnsi="Georgia"/>
          <w:color w:val="000000" w:themeColor="text1"/>
          <w:sz w:val="22"/>
        </w:rPr>
        <w:t>initials</w:t>
      </w:r>
      <w:proofErr w:type="gramEnd"/>
      <w:r>
        <w:rPr>
          <w:rFonts w:ascii="Georgia" w:hAnsi="Georgia"/>
          <w:color w:val="000000" w:themeColor="text1"/>
          <w:sz w:val="22"/>
        </w:rPr>
        <w:t xml:space="preserve"> ___)</w:t>
      </w:r>
    </w:p>
    <w:sectPr w:rsidR="006A3940" w:rsidRPr="00324D12" w:rsidSect="0094698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296" w:bottom="1440" w:left="1296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0C3" w:rsidRDefault="00A630C3" w:rsidP="00587BF7">
      <w:pPr>
        <w:spacing w:after="0" w:line="240" w:lineRule="auto"/>
      </w:pPr>
      <w:r>
        <w:separator/>
      </w:r>
    </w:p>
  </w:endnote>
  <w:endnote w:type="continuationSeparator" w:id="0">
    <w:p w:rsidR="00A630C3" w:rsidRDefault="00A630C3" w:rsidP="00587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0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982" w:rsidRDefault="0094698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0C3" w:rsidRPr="003D16CC" w:rsidRDefault="00290594" w:rsidP="003D16CC">
    <w:pPr>
      <w:pStyle w:val="Footer"/>
    </w:pPr>
    <w:fldSimple w:instr=" FILENAME  \* Upper  \* MERGEFORMAT ">
      <w:r w:rsidR="00B32A98">
        <w:rPr>
          <w:noProof/>
        </w:rPr>
        <w:t>LAB 2 - BLINK LED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982" w:rsidRPr="003D16CC" w:rsidRDefault="00290594" w:rsidP="00946982">
    <w:pPr>
      <w:pStyle w:val="Footer"/>
    </w:pPr>
    <w:fldSimple w:instr=" FILENAME  \* Upper  \* MERGEFORMAT ">
      <w:r w:rsidR="00B32A98">
        <w:rPr>
          <w:noProof/>
        </w:rPr>
        <w:t>LAB 2 - BLINK LED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0C3" w:rsidRDefault="00A630C3" w:rsidP="00587BF7">
      <w:pPr>
        <w:spacing w:after="0" w:line="240" w:lineRule="auto"/>
      </w:pPr>
      <w:r>
        <w:separator/>
      </w:r>
    </w:p>
  </w:footnote>
  <w:footnote w:type="continuationSeparator" w:id="0">
    <w:p w:rsidR="00A630C3" w:rsidRDefault="00A630C3" w:rsidP="00587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982" w:rsidRDefault="0094698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982" w:rsidRPr="00946982" w:rsidRDefault="00946982" w:rsidP="0094698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982" w:rsidRPr="009A7198" w:rsidRDefault="00946982" w:rsidP="00946982">
    <w:pPr>
      <w:pStyle w:val="HeaderFooter"/>
      <w:rPr>
        <w:rFonts w:ascii="Courier New" w:eastAsia="Times New Roman" w:hAnsi="Courier New" w:cs="Courier New"/>
        <w:color w:val="auto"/>
        <w:sz w:val="18"/>
        <w:szCs w:val="18"/>
      </w:rPr>
    </w:pPr>
    <w:r w:rsidRPr="009A7198">
      <w:rPr>
        <w:rFonts w:ascii="Courier New" w:eastAsia="Times New Roman" w:hAnsi="Courier New" w:cs="Courier New"/>
        <w:color w:val="auto"/>
        <w:sz w:val="18"/>
        <w:szCs w:val="18"/>
      </w:rPr>
      <w:t>Name: _________________________________________   Date: ____________ p.____</w:t>
    </w:r>
    <w:r w:rsidRPr="009A7198">
      <w:rPr>
        <w:rFonts w:ascii="Courier New" w:eastAsia="Times New Roman" w:hAnsi="Courier New" w:cs="Courier New"/>
        <w:color w:val="auto"/>
        <w:sz w:val="18"/>
        <w:szCs w:val="18"/>
      </w:rPr>
      <w:br/>
      <w:t>North Penn High School – Electricity / Electronics</w:t>
    </w:r>
  </w:p>
  <w:p w:rsidR="00946982" w:rsidRDefault="009469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686D6DF1"/>
    <w:multiLevelType w:val="multilevel"/>
    <w:tmpl w:val="040A379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A05441"/>
    <w:rsid w:val="0002480E"/>
    <w:rsid w:val="000725DA"/>
    <w:rsid w:val="00180885"/>
    <w:rsid w:val="00290594"/>
    <w:rsid w:val="002932E7"/>
    <w:rsid w:val="00324D12"/>
    <w:rsid w:val="003D16CC"/>
    <w:rsid w:val="004B2F81"/>
    <w:rsid w:val="00570441"/>
    <w:rsid w:val="00587BF7"/>
    <w:rsid w:val="006A3940"/>
    <w:rsid w:val="007139AA"/>
    <w:rsid w:val="00785492"/>
    <w:rsid w:val="0079062E"/>
    <w:rsid w:val="00795BFC"/>
    <w:rsid w:val="007A7880"/>
    <w:rsid w:val="00825388"/>
    <w:rsid w:val="00843BE6"/>
    <w:rsid w:val="00946982"/>
    <w:rsid w:val="00974546"/>
    <w:rsid w:val="009B480C"/>
    <w:rsid w:val="00A05441"/>
    <w:rsid w:val="00A630C3"/>
    <w:rsid w:val="00AA22BB"/>
    <w:rsid w:val="00AD2434"/>
    <w:rsid w:val="00AE54ED"/>
    <w:rsid w:val="00B32A98"/>
    <w:rsid w:val="00BD4D42"/>
    <w:rsid w:val="00C31304"/>
    <w:rsid w:val="00C42400"/>
    <w:rsid w:val="00C435C7"/>
    <w:rsid w:val="00C44F10"/>
    <w:rsid w:val="00DD544E"/>
    <w:rsid w:val="00E829E1"/>
    <w:rsid w:val="00F2262C"/>
    <w:rsid w:val="00F31110"/>
    <w:rsid w:val="00FB5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4"/>
  </w:style>
  <w:style w:type="paragraph" w:styleId="Heading3">
    <w:name w:val="heading 3"/>
    <w:basedOn w:val="Normal"/>
    <w:link w:val="Heading3Char"/>
    <w:uiPriority w:val="9"/>
    <w:qFormat/>
    <w:rsid w:val="00A05441"/>
    <w:pPr>
      <w:spacing w:before="100" w:beforeAutospacing="1" w:after="75" w:line="240" w:lineRule="auto"/>
      <w:outlineLvl w:val="2"/>
    </w:pPr>
    <w:rPr>
      <w:rFonts w:ascii="Lucida Sans" w:eastAsia="Times New Roman" w:hAnsi="Lucida Sans" w:cs="Times New Roman"/>
      <w:b/>
      <w:bCs/>
      <w:color w:val="E34C00"/>
      <w:spacing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05441"/>
    <w:rPr>
      <w:rFonts w:ascii="Lucida Sans" w:eastAsia="Times New Roman" w:hAnsi="Lucida Sans" w:cs="Times New Roman"/>
      <w:b/>
      <w:bCs/>
      <w:color w:val="E34C00"/>
      <w:spacing w:val="24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5441"/>
    <w:rPr>
      <w:color w:val="000000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A0544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05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ulti2">
    <w:name w:val="comulti2"/>
    <w:basedOn w:val="DefaultParagraphFont"/>
    <w:rsid w:val="00A05441"/>
    <w:rPr>
      <w:i/>
      <w:iCs/>
      <w:color w:val="7E7E7E"/>
    </w:rPr>
  </w:style>
  <w:style w:type="character" w:customStyle="1" w:styleId="kw12">
    <w:name w:val="kw12"/>
    <w:basedOn w:val="DefaultParagraphFont"/>
    <w:rsid w:val="00A05441"/>
    <w:rPr>
      <w:color w:val="CC6600"/>
    </w:rPr>
  </w:style>
  <w:style w:type="character" w:customStyle="1" w:styleId="kw32">
    <w:name w:val="kw32"/>
    <w:basedOn w:val="DefaultParagraphFont"/>
    <w:rsid w:val="00A05441"/>
    <w:rPr>
      <w:b/>
      <w:bCs/>
      <w:color w:val="CC6600"/>
    </w:rPr>
  </w:style>
  <w:style w:type="character" w:customStyle="1" w:styleId="br02">
    <w:name w:val="br02"/>
    <w:basedOn w:val="DefaultParagraphFont"/>
    <w:rsid w:val="00A05441"/>
    <w:rPr>
      <w:color w:val="000000"/>
    </w:rPr>
  </w:style>
  <w:style w:type="character" w:customStyle="1" w:styleId="co12">
    <w:name w:val="co12"/>
    <w:basedOn w:val="DefaultParagraphFont"/>
    <w:rsid w:val="00A05441"/>
    <w:rPr>
      <w:i/>
      <w:iCs/>
      <w:color w:val="7E7E7E"/>
    </w:rPr>
  </w:style>
  <w:style w:type="character" w:customStyle="1" w:styleId="nu02">
    <w:name w:val="nu02"/>
    <w:basedOn w:val="DefaultParagraphFont"/>
    <w:rsid w:val="00A05441"/>
    <w:rPr>
      <w:color w:val="000000"/>
    </w:rPr>
  </w:style>
  <w:style w:type="character" w:customStyle="1" w:styleId="sy02">
    <w:name w:val="sy02"/>
    <w:basedOn w:val="DefaultParagraphFont"/>
    <w:rsid w:val="00A05441"/>
    <w:rPr>
      <w:color w:val="000000"/>
    </w:rPr>
  </w:style>
  <w:style w:type="character" w:customStyle="1" w:styleId="kw22">
    <w:name w:val="kw22"/>
    <w:basedOn w:val="DefaultParagraphFont"/>
    <w:rsid w:val="00A05441"/>
    <w:rPr>
      <w:color w:val="00669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4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87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7BF7"/>
  </w:style>
  <w:style w:type="paragraph" w:styleId="Footer">
    <w:name w:val="footer"/>
    <w:basedOn w:val="Normal"/>
    <w:link w:val="FooterChar"/>
    <w:uiPriority w:val="99"/>
    <w:unhideWhenUsed/>
    <w:rsid w:val="00587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BF7"/>
  </w:style>
  <w:style w:type="paragraph" w:customStyle="1" w:styleId="HeaderFooter">
    <w:name w:val="Header &amp; Footer"/>
    <w:rsid w:val="00587BF7"/>
    <w:pPr>
      <w:tabs>
        <w:tab w:val="right" w:pos="9360"/>
      </w:tabs>
      <w:spacing w:after="0" w:line="240" w:lineRule="auto"/>
    </w:pPr>
    <w:rPr>
      <w:rFonts w:ascii="Helvetica" w:eastAsia="ヒラギノ角ゴ Pro W3" w:hAnsi="Helvetica" w:cs="Times New Roman"/>
      <w:color w:val="000000"/>
      <w:szCs w:val="20"/>
    </w:rPr>
  </w:style>
  <w:style w:type="character" w:styleId="PlaceholderText">
    <w:name w:val="Placeholder Text"/>
    <w:basedOn w:val="DefaultParagraphFont"/>
    <w:uiPriority w:val="99"/>
    <w:semiHidden/>
    <w:rsid w:val="003D16C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8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44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78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71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83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0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53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5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79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duino.cc/en/uploads/Tutorial/ExampleCircuit_bb.pn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rduino.cc/en/Tutorial/Sketch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arduino.cc/en/uploads/Tutorial/ExampleCircuit_sch.pn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7DD75-A615-496A-9C15-F6E7341BA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20</cp:revision>
  <cp:lastPrinted>2010-10-19T17:24:00Z</cp:lastPrinted>
  <dcterms:created xsi:type="dcterms:W3CDTF">2010-10-12T13:18:00Z</dcterms:created>
  <dcterms:modified xsi:type="dcterms:W3CDTF">2010-10-19T17:24:00Z</dcterms:modified>
</cp:coreProperties>
</file>